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FB04" w14:textId="77777777" w:rsidR="00C535E3" w:rsidRPr="00A859CE" w:rsidRDefault="00A65F01" w:rsidP="006857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TITRE DU RESUME</w:t>
      </w:r>
      <w:r w:rsidR="00816D47">
        <w:rPr>
          <w:b/>
          <w:bCs/>
          <w:sz w:val="28"/>
          <w:szCs w:val="28"/>
        </w:rPr>
        <w:t xml:space="preserve"> </w:t>
      </w:r>
      <w:r w:rsidR="00FA18B7">
        <w:rPr>
          <w:b/>
          <w:bCs/>
          <w:sz w:val="28"/>
          <w:szCs w:val="28"/>
        </w:rPr>
        <w:t>(centré, Times New Roman, 14 pt</w:t>
      </w:r>
      <w:r w:rsidR="00816D47">
        <w:rPr>
          <w:b/>
          <w:bCs/>
          <w:sz w:val="28"/>
          <w:szCs w:val="28"/>
        </w:rPr>
        <w:t>, gras)</w:t>
      </w:r>
    </w:p>
    <w:p w14:paraId="0AD4A8F7" w14:textId="77777777" w:rsidR="00897B89" w:rsidRPr="007D3ACC" w:rsidRDefault="00897B89" w:rsidP="006857F4">
      <w:pPr>
        <w:jc w:val="center"/>
        <w:rPr>
          <w:b/>
          <w:iCs/>
          <w:sz w:val="22"/>
          <w:szCs w:val="22"/>
        </w:rPr>
      </w:pPr>
      <w:r w:rsidRPr="007D3ACC">
        <w:rPr>
          <w:b/>
          <w:iCs/>
          <w:sz w:val="22"/>
          <w:szCs w:val="22"/>
        </w:rPr>
        <w:t>A. Au</w:t>
      </w:r>
      <w:r w:rsidR="00524451" w:rsidRPr="007D3ACC">
        <w:rPr>
          <w:b/>
          <w:iCs/>
          <w:sz w:val="22"/>
          <w:szCs w:val="22"/>
        </w:rPr>
        <w:t>teu</w:t>
      </w:r>
      <w:r w:rsidRPr="007D3ACC">
        <w:rPr>
          <w:b/>
          <w:iCs/>
          <w:sz w:val="22"/>
          <w:szCs w:val="22"/>
        </w:rPr>
        <w:t>r1</w:t>
      </w:r>
      <w:r w:rsidR="00FA18B7">
        <w:rPr>
          <w:b/>
          <w:iCs/>
          <w:sz w:val="22"/>
          <w:szCs w:val="22"/>
        </w:rPr>
        <w:t>(centré, Times New Roman, 11 pt, gras)</w:t>
      </w:r>
      <w:r w:rsidRPr="007D3ACC">
        <w:rPr>
          <w:b/>
          <w:iCs/>
          <w:sz w:val="22"/>
          <w:szCs w:val="22"/>
          <w:vertAlign w:val="superscript"/>
        </w:rPr>
        <w:t>1</w:t>
      </w:r>
      <w:r w:rsidRPr="007D3ACC">
        <w:rPr>
          <w:b/>
          <w:iCs/>
          <w:sz w:val="22"/>
          <w:szCs w:val="22"/>
        </w:rPr>
        <w:t xml:space="preserve">, B. </w:t>
      </w:r>
      <w:r w:rsidR="00524451" w:rsidRPr="007D3ACC">
        <w:rPr>
          <w:b/>
          <w:iCs/>
          <w:sz w:val="22"/>
          <w:szCs w:val="22"/>
        </w:rPr>
        <w:t>Auteu</w:t>
      </w:r>
      <w:r w:rsidRPr="007D3ACC">
        <w:rPr>
          <w:b/>
          <w:iCs/>
          <w:sz w:val="22"/>
          <w:szCs w:val="22"/>
        </w:rPr>
        <w:t>r2</w:t>
      </w:r>
      <w:r w:rsidRPr="007D3ACC">
        <w:rPr>
          <w:b/>
          <w:iCs/>
          <w:sz w:val="22"/>
          <w:szCs w:val="22"/>
          <w:vertAlign w:val="superscript"/>
        </w:rPr>
        <w:t>2</w:t>
      </w:r>
      <w:r w:rsidRPr="007D3ACC">
        <w:rPr>
          <w:b/>
          <w:iCs/>
          <w:sz w:val="22"/>
          <w:szCs w:val="22"/>
        </w:rPr>
        <w:t>, C. Aut</w:t>
      </w:r>
      <w:r w:rsidR="00524451" w:rsidRPr="007D3ACC">
        <w:rPr>
          <w:b/>
          <w:iCs/>
          <w:sz w:val="22"/>
          <w:szCs w:val="22"/>
        </w:rPr>
        <w:t>eu</w:t>
      </w:r>
      <w:r w:rsidRPr="007D3ACC">
        <w:rPr>
          <w:b/>
          <w:iCs/>
          <w:sz w:val="22"/>
          <w:szCs w:val="22"/>
        </w:rPr>
        <w:t>r3</w:t>
      </w:r>
      <w:r w:rsidRPr="007D3ACC">
        <w:rPr>
          <w:b/>
          <w:iCs/>
          <w:sz w:val="22"/>
          <w:szCs w:val="22"/>
          <w:vertAlign w:val="superscript"/>
        </w:rPr>
        <w:t>3</w:t>
      </w:r>
      <w:r w:rsidRPr="007D3ACC">
        <w:rPr>
          <w:b/>
          <w:iCs/>
          <w:sz w:val="22"/>
          <w:szCs w:val="22"/>
        </w:rPr>
        <w:t xml:space="preserve"> </w:t>
      </w:r>
      <w:r w:rsidR="006857F4">
        <w:rPr>
          <w:b/>
          <w:iCs/>
          <w:sz w:val="22"/>
          <w:szCs w:val="22"/>
        </w:rPr>
        <w:t>et</w:t>
      </w:r>
      <w:r w:rsidRPr="007D3ACC">
        <w:rPr>
          <w:b/>
          <w:iCs/>
          <w:sz w:val="22"/>
          <w:szCs w:val="22"/>
        </w:rPr>
        <w:t xml:space="preserve"> D. Aut</w:t>
      </w:r>
      <w:r w:rsidR="00524451" w:rsidRPr="007D3ACC">
        <w:rPr>
          <w:b/>
          <w:iCs/>
          <w:sz w:val="22"/>
          <w:szCs w:val="22"/>
        </w:rPr>
        <w:t>eu</w:t>
      </w:r>
      <w:r w:rsidRPr="007D3ACC">
        <w:rPr>
          <w:b/>
          <w:iCs/>
          <w:sz w:val="22"/>
          <w:szCs w:val="22"/>
        </w:rPr>
        <w:t>r4</w:t>
      </w:r>
      <w:r w:rsidRPr="007D3ACC">
        <w:rPr>
          <w:b/>
          <w:iCs/>
          <w:sz w:val="22"/>
          <w:szCs w:val="22"/>
          <w:vertAlign w:val="superscript"/>
        </w:rPr>
        <w:t>2, 3</w:t>
      </w:r>
    </w:p>
    <w:p w14:paraId="1B62BD69" w14:textId="77777777" w:rsidR="00897B89" w:rsidRPr="00524451" w:rsidRDefault="00897B89" w:rsidP="006857F4">
      <w:pPr>
        <w:jc w:val="both"/>
        <w:rPr>
          <w:sz w:val="22"/>
          <w:szCs w:val="22"/>
        </w:rPr>
      </w:pPr>
    </w:p>
    <w:p w14:paraId="36092908" w14:textId="77777777" w:rsidR="00897B89" w:rsidRPr="007D3ACC" w:rsidRDefault="00897B89" w:rsidP="006857F4">
      <w:pPr>
        <w:jc w:val="both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1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Affiliation </w:t>
      </w:r>
      <w:r w:rsidR="00524451" w:rsidRPr="007D3ACC">
        <w:rPr>
          <w:i/>
          <w:sz w:val="22"/>
          <w:szCs w:val="22"/>
        </w:rPr>
        <w:t>Auteur1</w:t>
      </w:r>
      <w:r w:rsidR="00FA18B7">
        <w:rPr>
          <w:i/>
          <w:sz w:val="22"/>
          <w:szCs w:val="22"/>
        </w:rPr>
        <w:t xml:space="preserve"> (Times New Roman,11 pt, italique, aligné à gauche)</w:t>
      </w:r>
    </w:p>
    <w:p w14:paraId="1877E11D" w14:textId="77777777" w:rsidR="00897B89" w:rsidRPr="007D3ACC" w:rsidRDefault="00897B89" w:rsidP="006857F4">
      <w:pPr>
        <w:jc w:val="both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2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</w:t>
      </w:r>
      <w:r w:rsidR="00524451" w:rsidRPr="007D3ACC">
        <w:rPr>
          <w:i/>
          <w:sz w:val="22"/>
          <w:szCs w:val="22"/>
        </w:rPr>
        <w:t>Affiliation Auteur2</w:t>
      </w:r>
    </w:p>
    <w:p w14:paraId="4A03DAC5" w14:textId="77777777" w:rsidR="00897B89" w:rsidRPr="007D3ACC" w:rsidRDefault="00897B89" w:rsidP="006857F4">
      <w:pPr>
        <w:jc w:val="both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3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</w:t>
      </w:r>
      <w:r w:rsidR="00524451" w:rsidRPr="007D3ACC">
        <w:rPr>
          <w:i/>
          <w:sz w:val="22"/>
          <w:szCs w:val="22"/>
        </w:rPr>
        <w:t>Affiliation Auteur3</w:t>
      </w:r>
    </w:p>
    <w:p w14:paraId="10EC8B1D" w14:textId="77777777" w:rsidR="00116DAC" w:rsidRPr="00524451" w:rsidRDefault="00116DAC" w:rsidP="006857F4">
      <w:pPr>
        <w:jc w:val="both"/>
        <w:rPr>
          <w:sz w:val="22"/>
          <w:szCs w:val="22"/>
        </w:rPr>
      </w:pPr>
    </w:p>
    <w:p w14:paraId="5DA19F51" w14:textId="77777777" w:rsidR="00524451" w:rsidRPr="00524451" w:rsidRDefault="00A65F01" w:rsidP="006857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MOTS CLES</w:t>
      </w:r>
      <w:r w:rsidR="00FE5E65">
        <w:rPr>
          <w:b/>
          <w:sz w:val="22"/>
          <w:szCs w:val="22"/>
        </w:rPr>
        <w:t xml:space="preserve"> : </w:t>
      </w:r>
      <w:r w:rsidR="00524451">
        <w:rPr>
          <w:sz w:val="22"/>
          <w:szCs w:val="22"/>
        </w:rPr>
        <w:t>Mot clé1, Mot clé2, Mot clé3</w:t>
      </w:r>
      <w:r w:rsidR="00FA18B7">
        <w:rPr>
          <w:sz w:val="22"/>
          <w:szCs w:val="22"/>
        </w:rPr>
        <w:t xml:space="preserve"> (justifié, Times New Roman, 11 pt)</w:t>
      </w:r>
    </w:p>
    <w:p w14:paraId="1C69C0B8" w14:textId="77777777" w:rsidR="00897B89" w:rsidRPr="00524451" w:rsidRDefault="00897B89" w:rsidP="006857F4">
      <w:pPr>
        <w:jc w:val="both"/>
        <w:rPr>
          <w:sz w:val="22"/>
          <w:szCs w:val="22"/>
        </w:rPr>
      </w:pPr>
    </w:p>
    <w:p w14:paraId="2013019A" w14:textId="77777777" w:rsidR="00897B89" w:rsidRPr="00524451" w:rsidRDefault="00897B89" w:rsidP="006857F4">
      <w:pPr>
        <w:jc w:val="both"/>
        <w:rPr>
          <w:sz w:val="22"/>
          <w:szCs w:val="22"/>
        </w:rPr>
      </w:pPr>
    </w:p>
    <w:p w14:paraId="1431319D" w14:textId="77777777" w:rsidR="009703FE" w:rsidRDefault="009703FE" w:rsidP="006857F4">
      <w:pPr>
        <w:jc w:val="both"/>
        <w:rPr>
          <w:b/>
          <w:sz w:val="22"/>
          <w:szCs w:val="22"/>
        </w:rPr>
        <w:sectPr w:rsidR="009703FE" w:rsidSect="00FE5E65">
          <w:headerReference w:type="default" r:id="rId11"/>
          <w:footerReference w:type="default" r:id="rId12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3E48FE25" w14:textId="77777777" w:rsidR="00DA2887" w:rsidRPr="00524451" w:rsidRDefault="00524451" w:rsidP="006857F4">
      <w:pPr>
        <w:jc w:val="both"/>
        <w:rPr>
          <w:b/>
          <w:sz w:val="22"/>
          <w:szCs w:val="22"/>
        </w:rPr>
      </w:pPr>
      <w:r w:rsidRPr="00524451">
        <w:rPr>
          <w:b/>
          <w:sz w:val="22"/>
          <w:szCs w:val="22"/>
        </w:rPr>
        <w:t>INTRODUCTION</w:t>
      </w:r>
    </w:p>
    <w:p w14:paraId="114AAE6E" w14:textId="77777777" w:rsidR="00DA2887" w:rsidRPr="00524451" w:rsidRDefault="00DA2887" w:rsidP="006857F4">
      <w:pPr>
        <w:jc w:val="both"/>
        <w:rPr>
          <w:sz w:val="22"/>
          <w:szCs w:val="22"/>
        </w:rPr>
      </w:pPr>
    </w:p>
    <w:p w14:paraId="79127565" w14:textId="77777777" w:rsidR="001B1DF0" w:rsidRDefault="007D3ACC" w:rsidP="00C858FB">
      <w:pPr>
        <w:pStyle w:val="Stylecorpsrsum"/>
      </w:pPr>
      <w:r>
        <w:t xml:space="preserve">La taille des résumés </w:t>
      </w:r>
      <w:r w:rsidR="009703FE">
        <w:t>ne doit pas dépasser</w:t>
      </w:r>
      <w:r w:rsidR="000E3D0B">
        <w:t xml:space="preserve"> </w:t>
      </w:r>
      <w:r w:rsidR="009703FE">
        <w:t xml:space="preserve">1 </w:t>
      </w:r>
      <w:r w:rsidR="000E3D0B">
        <w:t>page. Toutes l</w:t>
      </w:r>
      <w:r w:rsidR="00A65F01">
        <w:t>es marges sont égales et valent</w:t>
      </w:r>
      <w:r w:rsidR="000E3D0B">
        <w:t xml:space="preserve"> </w:t>
      </w:r>
      <w:r w:rsidR="009703FE">
        <w:t>1</w:t>
      </w:r>
      <w:r w:rsidR="000E3D0B">
        <w:t>,</w:t>
      </w:r>
      <w:r w:rsidR="009703FE">
        <w:t>7</w:t>
      </w:r>
      <w:r w:rsidR="000E3D0B">
        <w:t xml:space="preserve"> cm.</w:t>
      </w:r>
    </w:p>
    <w:p w14:paraId="542E8FD0" w14:textId="77777777" w:rsidR="007D3ACC" w:rsidRDefault="007D3ACC" w:rsidP="00C858FB">
      <w:pPr>
        <w:pStyle w:val="Stylecorpsrsum"/>
      </w:pPr>
      <w:r>
        <w:t xml:space="preserve">Pour le titre et l’affiliation des auteurs, merci </w:t>
      </w:r>
      <w:r w:rsidR="0035397D">
        <w:t xml:space="preserve">de respecter le modèle proposé : titre </w:t>
      </w:r>
      <w:r w:rsidR="00A65F01">
        <w:t>du résumé</w:t>
      </w:r>
      <w:r w:rsidR="0035397D">
        <w:t xml:space="preserve"> centré en Times New Roman </w:t>
      </w:r>
      <w:smartTag w:uri="urn:schemas-microsoft-com:office:smarttags" w:element="metricconverter">
        <w:smartTagPr>
          <w:attr w:name="ProductID" w:val="14 pt"/>
        </w:smartTagPr>
        <w:r w:rsidR="0035397D">
          <w:t>1</w:t>
        </w:r>
        <w:r w:rsidR="00A859CE">
          <w:t>4</w:t>
        </w:r>
        <w:r w:rsidR="0035397D">
          <w:t xml:space="preserve"> pt</w:t>
        </w:r>
      </w:smartTag>
      <w:r w:rsidR="0035397D">
        <w:t xml:space="preserve"> gras en majuscules, auteurs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>11 pt</w:t>
        </w:r>
      </w:smartTag>
      <w:r w:rsidR="0035397D">
        <w:t xml:space="preserve"> gras, texte centré et affiliations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>11 pt</w:t>
        </w:r>
      </w:smartTag>
      <w:r w:rsidR="0035397D">
        <w:t xml:space="preserve"> italique texte aligné à </w:t>
      </w:r>
      <w:r w:rsidR="00FA18B7">
        <w:t>gauche</w:t>
      </w:r>
      <w:r>
        <w:t xml:space="preserve">. Les mots clés, ainsi que le </w:t>
      </w:r>
      <w:r w:rsidR="0035397D">
        <w:t>corps</w:t>
      </w:r>
      <w:r>
        <w:t xml:space="preserve"> du résumé sont en Times New Roman </w:t>
      </w:r>
      <w:smartTag w:uri="urn:schemas-microsoft-com:office:smarttags" w:element="metricconverter">
        <w:smartTagPr>
          <w:attr w:name="ProductID" w:val="11 pt"/>
        </w:smartTagPr>
        <w:r>
          <w:t>11</w:t>
        </w:r>
        <w:r w:rsidR="0035397D">
          <w:t xml:space="preserve"> </w:t>
        </w:r>
        <w:r>
          <w:t>pt</w:t>
        </w:r>
      </w:smartTag>
      <w:r w:rsidR="005C7688">
        <w:t>, texte</w:t>
      </w:r>
      <w:r w:rsidR="001B1DF0">
        <w:t xml:space="preserve"> j</w:t>
      </w:r>
      <w:r w:rsidR="0035397D">
        <w:t>ustifié.</w:t>
      </w:r>
      <w:r>
        <w:t xml:space="preserve"> </w:t>
      </w:r>
      <w:r w:rsidR="00A859CE">
        <w:t xml:space="preserve">Il n’y a pas de saut de ligne entre les différents paragraphes d’une partie. </w:t>
      </w:r>
      <w:r>
        <w:t xml:space="preserve">Les titres des différentes parties </w:t>
      </w:r>
      <w:r w:rsidR="0035397D">
        <w:t xml:space="preserve">sont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 xml:space="preserve">11 </w:t>
        </w:r>
        <w:r>
          <w:t>pt</w:t>
        </w:r>
      </w:smartTag>
      <w:r>
        <w:t xml:space="preserve"> </w:t>
      </w:r>
      <w:r w:rsidR="0035397D">
        <w:t>gras</w:t>
      </w:r>
      <w:r>
        <w:t xml:space="preserve"> majuscules.</w:t>
      </w:r>
      <w:r w:rsidR="0035397D">
        <w:t xml:space="preserve"> Insérer un saut de ligne entre le titre de chaque partie et le texte et 2 sauts de ligne entre la fin d’une partie et le titre de la partie suivante.</w:t>
      </w:r>
      <w:r w:rsidR="00A859CE">
        <w:t xml:space="preserve"> </w:t>
      </w:r>
    </w:p>
    <w:p w14:paraId="194FFC9A" w14:textId="77777777" w:rsidR="001F1FDB" w:rsidRPr="00524451" w:rsidRDefault="001F1FDB" w:rsidP="006857F4">
      <w:pPr>
        <w:jc w:val="both"/>
        <w:rPr>
          <w:sz w:val="22"/>
          <w:szCs w:val="22"/>
        </w:rPr>
      </w:pPr>
    </w:p>
    <w:p w14:paraId="2C9A51D9" w14:textId="77777777" w:rsidR="006857F4" w:rsidRDefault="006857F4" w:rsidP="006857F4">
      <w:pPr>
        <w:jc w:val="both"/>
        <w:rPr>
          <w:sz w:val="22"/>
          <w:szCs w:val="22"/>
        </w:rPr>
      </w:pPr>
    </w:p>
    <w:p w14:paraId="3742CA9F" w14:textId="77777777" w:rsidR="00DA2887" w:rsidRPr="006857F4" w:rsidRDefault="006857F4" w:rsidP="006857F4">
      <w:pPr>
        <w:jc w:val="both"/>
        <w:rPr>
          <w:b/>
          <w:sz w:val="22"/>
          <w:szCs w:val="22"/>
        </w:rPr>
      </w:pPr>
      <w:r w:rsidRPr="006857F4">
        <w:rPr>
          <w:b/>
          <w:sz w:val="22"/>
          <w:szCs w:val="22"/>
        </w:rPr>
        <w:t xml:space="preserve">TITRE </w:t>
      </w:r>
      <w:r w:rsidR="007F31F1">
        <w:rPr>
          <w:b/>
          <w:sz w:val="22"/>
          <w:szCs w:val="22"/>
        </w:rPr>
        <w:t xml:space="preserve">DE LA </w:t>
      </w:r>
      <w:r w:rsidRPr="006857F4">
        <w:rPr>
          <w:b/>
          <w:sz w:val="22"/>
          <w:szCs w:val="22"/>
        </w:rPr>
        <w:t>PREMIERE PARTIE</w:t>
      </w:r>
    </w:p>
    <w:p w14:paraId="186418F8" w14:textId="77777777" w:rsidR="00DA2887" w:rsidRPr="00524451" w:rsidRDefault="00DA2887" w:rsidP="006857F4">
      <w:pPr>
        <w:jc w:val="both"/>
        <w:rPr>
          <w:sz w:val="22"/>
          <w:szCs w:val="22"/>
        </w:rPr>
      </w:pPr>
    </w:p>
    <w:p w14:paraId="531EA873" w14:textId="77777777" w:rsidR="006857F4" w:rsidRDefault="00FA18B7" w:rsidP="00C858FB">
      <w:pPr>
        <w:pStyle w:val="Stylecorpsrsum"/>
      </w:pPr>
      <w:r>
        <w:t>Le texte peut être agrémenté de figures. Dans ce cas, la légende doit être placée dessous l</w:t>
      </w:r>
      <w:r w:rsidR="001042D4">
        <w:t>a figure</w:t>
      </w:r>
      <w:r w:rsidR="006857F4">
        <w:t>. La figure et la légende seront centrées, avec la légende en italique comme illustré dans l’exemple ci-dessous.</w:t>
      </w:r>
    </w:p>
    <w:p w14:paraId="5A31331F" w14:textId="77777777" w:rsidR="006857F4" w:rsidRPr="00524451" w:rsidRDefault="006857F4" w:rsidP="006857F4">
      <w:pPr>
        <w:jc w:val="both"/>
        <w:rPr>
          <w:sz w:val="22"/>
          <w:szCs w:val="22"/>
        </w:rPr>
      </w:pPr>
    </w:p>
    <w:p w14:paraId="2C8302F5" w14:textId="77777777" w:rsidR="00A65F01" w:rsidRDefault="00B9595E" w:rsidP="006857F4">
      <w:pPr>
        <w:jc w:val="center"/>
        <w:rPr>
          <w:sz w:val="22"/>
          <w:szCs w:val="22"/>
        </w:rPr>
      </w:pPr>
      <w:r w:rsidRPr="00B9595E">
        <w:rPr>
          <w:noProof/>
          <w:sz w:val="22"/>
          <w:szCs w:val="22"/>
        </w:rPr>
        <w:drawing>
          <wp:inline distT="0" distB="0" distL="0" distR="0" wp14:anchorId="5353A418" wp14:editId="4ACB0D00">
            <wp:extent cx="1714500" cy="1190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6" t="13885" r="8356" b="1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2A8D" w14:textId="77777777" w:rsidR="006857F4" w:rsidRPr="00524451" w:rsidRDefault="006857F4" w:rsidP="006857F4">
      <w:pPr>
        <w:jc w:val="center"/>
        <w:rPr>
          <w:sz w:val="22"/>
          <w:szCs w:val="22"/>
        </w:rPr>
      </w:pPr>
    </w:p>
    <w:p w14:paraId="7C0E29E0" w14:textId="77777777" w:rsidR="006857F4" w:rsidRPr="00524451" w:rsidRDefault="006857F4" w:rsidP="006857F4">
      <w:pPr>
        <w:jc w:val="center"/>
        <w:rPr>
          <w:i/>
          <w:iCs/>
          <w:sz w:val="22"/>
          <w:szCs w:val="22"/>
        </w:rPr>
      </w:pPr>
      <w:r w:rsidRPr="00524451">
        <w:rPr>
          <w:i/>
          <w:iCs/>
          <w:sz w:val="22"/>
          <w:szCs w:val="22"/>
        </w:rPr>
        <w:t xml:space="preserve">Figure 1: </w:t>
      </w:r>
      <w:r w:rsidR="00A65F01">
        <w:rPr>
          <w:i/>
          <w:iCs/>
          <w:sz w:val="22"/>
          <w:szCs w:val="22"/>
        </w:rPr>
        <w:t>Contact bille sur plan</w:t>
      </w:r>
      <w:r>
        <w:rPr>
          <w:i/>
          <w:iCs/>
          <w:sz w:val="22"/>
          <w:szCs w:val="22"/>
        </w:rPr>
        <w:t>.</w:t>
      </w:r>
    </w:p>
    <w:p w14:paraId="46698197" w14:textId="77777777" w:rsidR="0035397D" w:rsidRDefault="0035397D" w:rsidP="006857F4">
      <w:pPr>
        <w:ind w:firstLine="567"/>
        <w:jc w:val="both"/>
        <w:rPr>
          <w:sz w:val="22"/>
          <w:szCs w:val="22"/>
        </w:rPr>
      </w:pPr>
    </w:p>
    <w:p w14:paraId="589D6A93" w14:textId="77777777" w:rsidR="00EC06B8" w:rsidRDefault="006857F4" w:rsidP="00EC06B8">
      <w:pPr>
        <w:pStyle w:val="Stylecorpsrsum"/>
      </w:pPr>
      <w:r>
        <w:t xml:space="preserve">Le résumé peut être terminé par </w:t>
      </w:r>
      <w:r w:rsidR="004C61B0">
        <w:t>une ou plusieurs</w:t>
      </w:r>
      <w:r>
        <w:t xml:space="preserve"> références bibliographique</w:t>
      </w:r>
      <w:r w:rsidR="004C61B0">
        <w:t>s</w:t>
      </w:r>
      <w:r>
        <w:t xml:space="preserve"> </w:t>
      </w:r>
      <w:smartTag w:uri="isiresearchsoft-com/cwyw" w:element="citation">
        <w:r>
          <w:t>[1]</w:t>
        </w:r>
      </w:smartTag>
      <w:r>
        <w:t xml:space="preserve">. Elles seront </w:t>
      </w:r>
      <w:r w:rsidR="004C61B0">
        <w:t>présentées</w:t>
      </w:r>
      <w:r>
        <w:t xml:space="preserve"> comme illustré </w:t>
      </w:r>
      <w:r w:rsidR="004C61B0">
        <w:t>en fin de document dans l’exem</w:t>
      </w:r>
      <w:r w:rsidR="001042D4">
        <w:t>ple de la citation d’un article</w:t>
      </w:r>
      <w:r w:rsidR="00C858FB">
        <w:t>.</w:t>
      </w:r>
    </w:p>
    <w:p w14:paraId="2A0E78BF" w14:textId="77777777" w:rsidR="001F1FDB" w:rsidRDefault="001F1FDB" w:rsidP="006857F4">
      <w:pPr>
        <w:jc w:val="both"/>
        <w:rPr>
          <w:sz w:val="22"/>
          <w:szCs w:val="22"/>
        </w:rPr>
      </w:pPr>
    </w:p>
    <w:p w14:paraId="083B0E15" w14:textId="77777777" w:rsidR="00C858FB" w:rsidRPr="00524451" w:rsidRDefault="00C858FB" w:rsidP="006857F4">
      <w:pPr>
        <w:jc w:val="both"/>
        <w:rPr>
          <w:sz w:val="22"/>
          <w:szCs w:val="22"/>
        </w:rPr>
      </w:pPr>
    </w:p>
    <w:p w14:paraId="5C97F52C" w14:textId="77777777" w:rsidR="004C61B0" w:rsidRPr="006857F4" w:rsidRDefault="004C61B0" w:rsidP="004C61B0">
      <w:pPr>
        <w:jc w:val="both"/>
        <w:rPr>
          <w:b/>
          <w:sz w:val="22"/>
          <w:szCs w:val="22"/>
        </w:rPr>
      </w:pPr>
      <w:r w:rsidRPr="006857F4">
        <w:rPr>
          <w:b/>
          <w:sz w:val="22"/>
          <w:szCs w:val="22"/>
        </w:rPr>
        <w:t xml:space="preserve">TITRE </w:t>
      </w:r>
      <w:r w:rsidR="007F31F1">
        <w:rPr>
          <w:b/>
          <w:sz w:val="22"/>
          <w:szCs w:val="22"/>
        </w:rPr>
        <w:t xml:space="preserve">DE LA </w:t>
      </w:r>
      <w:r w:rsidR="00A65F01">
        <w:rPr>
          <w:b/>
          <w:sz w:val="22"/>
          <w:szCs w:val="22"/>
        </w:rPr>
        <w:t>S</w:t>
      </w:r>
      <w:r w:rsidR="00C858FB">
        <w:rPr>
          <w:b/>
          <w:sz w:val="22"/>
          <w:szCs w:val="22"/>
        </w:rPr>
        <w:t>E</w:t>
      </w:r>
      <w:r w:rsidR="00A65F01">
        <w:rPr>
          <w:b/>
          <w:sz w:val="22"/>
          <w:szCs w:val="22"/>
        </w:rPr>
        <w:t>CONDE</w:t>
      </w:r>
      <w:r w:rsidRPr="006857F4">
        <w:rPr>
          <w:b/>
          <w:sz w:val="22"/>
          <w:szCs w:val="22"/>
        </w:rPr>
        <w:t xml:space="preserve"> PARTIE</w:t>
      </w:r>
    </w:p>
    <w:p w14:paraId="4CA58601" w14:textId="77777777" w:rsidR="00DA2887" w:rsidRPr="00524451" w:rsidRDefault="00DA2887" w:rsidP="006857F4">
      <w:pPr>
        <w:jc w:val="both"/>
        <w:rPr>
          <w:sz w:val="22"/>
          <w:szCs w:val="22"/>
        </w:rPr>
      </w:pPr>
    </w:p>
    <w:p w14:paraId="0512B938" w14:textId="77777777" w:rsidR="00C858FB" w:rsidRDefault="001042D4" w:rsidP="00C858FB">
      <w:pPr>
        <w:pStyle w:val="Stylecorpsrsum"/>
      </w:pPr>
      <w:r>
        <w:t xml:space="preserve">Les données peuvent également être mises en forme en tables, comme présenté dans la </w:t>
      </w:r>
      <w:r>
        <w:fldChar w:fldCharType="begin"/>
      </w:r>
      <w:r>
        <w:instrText xml:space="preserve"> REF _Ref469480390 \h </w:instrText>
      </w:r>
      <w:r>
        <w:fldChar w:fldCharType="separate"/>
      </w:r>
      <w:r w:rsidRPr="001042D4">
        <w:t>Table 1</w:t>
      </w:r>
      <w:r>
        <w:fldChar w:fldCharType="end"/>
      </w:r>
      <w:r>
        <w:t xml:space="preserve">. On privilégiera la numérotation automatique des figures et des tables, permettant des renvois plus </w:t>
      </w:r>
      <w:r w:rsidR="00A02139">
        <w:t>cohérents sans le corps du texte.</w:t>
      </w:r>
    </w:p>
    <w:p w14:paraId="3A585F8D" w14:textId="77777777" w:rsidR="00FA18B7" w:rsidRDefault="00FA18B7" w:rsidP="00C858FB">
      <w:pPr>
        <w:pStyle w:val="Stylecorpsrsum"/>
      </w:pPr>
    </w:p>
    <w:p w14:paraId="6B5685A1" w14:textId="77777777" w:rsidR="00FA18B7" w:rsidRDefault="00FA18B7" w:rsidP="00FA18B7">
      <w:pPr>
        <w:pStyle w:val="Text"/>
      </w:pPr>
    </w:p>
    <w:tbl>
      <w:tblPr>
        <w:tblW w:w="468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9"/>
        <w:gridCol w:w="1106"/>
        <w:gridCol w:w="1106"/>
        <w:gridCol w:w="1106"/>
      </w:tblGrid>
      <w:tr w:rsidR="001042D4" w14:paraId="01CD899D" w14:textId="77777777" w:rsidTr="009703FE">
        <w:trPr>
          <w:jc w:val="center"/>
        </w:trPr>
        <w:tc>
          <w:tcPr>
            <w:tcW w:w="1369" w:type="dxa"/>
            <w:tcBorders>
              <w:top w:val="single" w:sz="6" w:space="0" w:color="auto"/>
            </w:tcBorders>
          </w:tcPr>
          <w:p w14:paraId="7151506B" w14:textId="77777777" w:rsidR="001042D4" w:rsidRPr="001042D4" w:rsidRDefault="001042D4" w:rsidP="001042D4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Colonne1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14:paraId="57871E78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Colonne2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14:paraId="75A8B656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Colonne3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14:paraId="6467EBCA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Colonne4</w:t>
            </w:r>
          </w:p>
        </w:tc>
      </w:tr>
      <w:tr w:rsidR="001042D4" w14:paraId="703261FC" w14:textId="77777777" w:rsidTr="009703FE">
        <w:trPr>
          <w:jc w:val="center"/>
        </w:trPr>
        <w:tc>
          <w:tcPr>
            <w:tcW w:w="1369" w:type="dxa"/>
            <w:tcBorders>
              <w:top w:val="single" w:sz="6" w:space="0" w:color="auto"/>
            </w:tcBorders>
          </w:tcPr>
          <w:p w14:paraId="45250EB9" w14:textId="77777777" w:rsidR="001042D4" w:rsidRPr="001042D4" w:rsidRDefault="001042D4" w:rsidP="001042D4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Attribut1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14:paraId="39B29C03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valeur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14:paraId="1417F08A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Texte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14:paraId="7573A29D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Resultat1</w:t>
            </w:r>
          </w:p>
        </w:tc>
      </w:tr>
      <w:tr w:rsidR="001042D4" w14:paraId="2DCA8B31" w14:textId="77777777" w:rsidTr="009703FE">
        <w:trPr>
          <w:jc w:val="center"/>
        </w:trPr>
        <w:tc>
          <w:tcPr>
            <w:tcW w:w="1369" w:type="dxa"/>
          </w:tcPr>
          <w:p w14:paraId="57E5F19D" w14:textId="77777777" w:rsidR="001042D4" w:rsidRPr="001042D4" w:rsidRDefault="001042D4" w:rsidP="001042D4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Attribut2</w:t>
            </w:r>
          </w:p>
        </w:tc>
        <w:tc>
          <w:tcPr>
            <w:tcW w:w="1106" w:type="dxa"/>
          </w:tcPr>
          <w:p w14:paraId="2B72F19F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valeur</w:t>
            </w:r>
          </w:p>
        </w:tc>
        <w:tc>
          <w:tcPr>
            <w:tcW w:w="1106" w:type="dxa"/>
          </w:tcPr>
          <w:p w14:paraId="73AC3594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Texte</w:t>
            </w:r>
          </w:p>
        </w:tc>
        <w:tc>
          <w:tcPr>
            <w:tcW w:w="1106" w:type="dxa"/>
          </w:tcPr>
          <w:p w14:paraId="30906049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Resultat2</w:t>
            </w:r>
          </w:p>
        </w:tc>
      </w:tr>
      <w:tr w:rsidR="001042D4" w14:paraId="1772832D" w14:textId="77777777" w:rsidTr="009703FE">
        <w:trPr>
          <w:jc w:val="center"/>
        </w:trPr>
        <w:tc>
          <w:tcPr>
            <w:tcW w:w="1369" w:type="dxa"/>
          </w:tcPr>
          <w:p w14:paraId="4E4A92E5" w14:textId="77777777" w:rsidR="001042D4" w:rsidRPr="001042D4" w:rsidRDefault="001042D4" w:rsidP="001042D4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Attribut3</w:t>
            </w:r>
          </w:p>
        </w:tc>
        <w:tc>
          <w:tcPr>
            <w:tcW w:w="1106" w:type="dxa"/>
          </w:tcPr>
          <w:p w14:paraId="1DF22898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valeur</w:t>
            </w:r>
          </w:p>
        </w:tc>
        <w:tc>
          <w:tcPr>
            <w:tcW w:w="1106" w:type="dxa"/>
          </w:tcPr>
          <w:p w14:paraId="6E0C1B0B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Texte</w:t>
            </w:r>
          </w:p>
        </w:tc>
        <w:tc>
          <w:tcPr>
            <w:tcW w:w="1106" w:type="dxa"/>
          </w:tcPr>
          <w:p w14:paraId="61766E4E" w14:textId="77777777" w:rsidR="001042D4" w:rsidRPr="001042D4" w:rsidRDefault="001042D4" w:rsidP="00124F41">
            <w:pPr>
              <w:pStyle w:val="Text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2D4">
              <w:rPr>
                <w:rFonts w:ascii="Times New Roman" w:hAnsi="Times New Roman" w:cs="Times New Roman"/>
                <w:sz w:val="22"/>
                <w:szCs w:val="22"/>
              </w:rPr>
              <w:t>Resultat3</w:t>
            </w:r>
          </w:p>
        </w:tc>
      </w:tr>
    </w:tbl>
    <w:p w14:paraId="1F1F0AD9" w14:textId="77777777" w:rsidR="00FA18B7" w:rsidRPr="001042D4" w:rsidRDefault="001042D4" w:rsidP="001042D4">
      <w:pPr>
        <w:pStyle w:val="Lgende"/>
      </w:pPr>
      <w:bookmarkStart w:id="1" w:name="_Ref469480390"/>
      <w:r w:rsidRPr="001042D4">
        <w:t xml:space="preserve">Table </w:t>
      </w:r>
      <w:fldSimple w:instr=" SEQ Table \* ARABIC ">
        <w:r w:rsidRPr="001042D4">
          <w:t>1</w:t>
        </w:r>
      </w:fldSimple>
      <w:bookmarkEnd w:id="1"/>
      <w:r w:rsidRPr="001042D4">
        <w:t> : Mise en forme des données sous forme de table.</w:t>
      </w:r>
    </w:p>
    <w:p w14:paraId="04EFF4D6" w14:textId="77777777" w:rsidR="00FA18B7" w:rsidRPr="001042D4" w:rsidRDefault="00FA18B7" w:rsidP="00C858FB">
      <w:pPr>
        <w:pStyle w:val="Stylecorpsrsum"/>
      </w:pPr>
    </w:p>
    <w:p w14:paraId="04906C98" w14:textId="77777777" w:rsidR="00FA18B7" w:rsidRPr="001042D4" w:rsidRDefault="00FA18B7" w:rsidP="00C858FB">
      <w:pPr>
        <w:pStyle w:val="Stylecorpsrsum"/>
      </w:pPr>
    </w:p>
    <w:p w14:paraId="33A2B532" w14:textId="77777777" w:rsidR="00DA2887" w:rsidRDefault="00C858FB" w:rsidP="00C858FB">
      <w:pPr>
        <w:pStyle w:val="Stylecorpsrsum"/>
      </w:pPr>
      <w:r w:rsidRPr="00C858FB">
        <w:t xml:space="preserve"> </w:t>
      </w:r>
      <w:r>
        <w:t>Ceci est la suite du modèle.</w:t>
      </w:r>
    </w:p>
    <w:p w14:paraId="040E1EED" w14:textId="77777777" w:rsidR="00FE5E65" w:rsidRDefault="00FE5E65" w:rsidP="00C858FB">
      <w:pPr>
        <w:pStyle w:val="Stylecorpsrsum"/>
      </w:pPr>
    </w:p>
    <w:p w14:paraId="2CC522D2" w14:textId="77777777" w:rsidR="00FE5E65" w:rsidRDefault="00FE5E65" w:rsidP="00C858FB">
      <w:pPr>
        <w:pStyle w:val="Stylecorpsrsum"/>
      </w:pPr>
    </w:p>
    <w:p w14:paraId="21D59906" w14:textId="77777777" w:rsidR="001F051C" w:rsidRPr="00524451" w:rsidRDefault="001F051C" w:rsidP="00C858FB">
      <w:pPr>
        <w:pStyle w:val="Stylecorpsrsum"/>
      </w:pPr>
    </w:p>
    <w:p w14:paraId="1A5C40A4" w14:textId="77777777" w:rsidR="001F1FDB" w:rsidRPr="00524451" w:rsidRDefault="001F1FDB" w:rsidP="006857F4">
      <w:pPr>
        <w:jc w:val="both"/>
        <w:rPr>
          <w:sz w:val="22"/>
          <w:szCs w:val="22"/>
        </w:rPr>
      </w:pPr>
    </w:p>
    <w:p w14:paraId="602895AA" w14:textId="77777777" w:rsidR="004C61B0" w:rsidRPr="006857F4" w:rsidRDefault="004C61B0" w:rsidP="004C6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</w:p>
    <w:p w14:paraId="10027C8B" w14:textId="77777777" w:rsidR="001F1FDB" w:rsidRPr="00524451" w:rsidRDefault="001F1FDB" w:rsidP="006857F4">
      <w:pPr>
        <w:jc w:val="both"/>
        <w:rPr>
          <w:sz w:val="22"/>
          <w:szCs w:val="22"/>
        </w:rPr>
      </w:pPr>
    </w:p>
    <w:p w14:paraId="4A70958C" w14:textId="77777777" w:rsidR="001F1FDB" w:rsidRPr="00524451" w:rsidRDefault="00A02139" w:rsidP="001F051C">
      <w:pPr>
        <w:pStyle w:val="Stylecorpsrsum"/>
      </w:pPr>
      <w:r>
        <w:t>Conclusions de la synthèse du résumé synoptique.</w:t>
      </w:r>
      <w:r w:rsidR="001F051C">
        <w:t xml:space="preserve"> </w:t>
      </w:r>
    </w:p>
    <w:p w14:paraId="5C25E669" w14:textId="77777777" w:rsidR="001F1FDB" w:rsidRDefault="001F1FDB" w:rsidP="006857F4">
      <w:pPr>
        <w:jc w:val="both"/>
        <w:rPr>
          <w:sz w:val="22"/>
          <w:szCs w:val="22"/>
        </w:rPr>
      </w:pPr>
    </w:p>
    <w:p w14:paraId="35054015" w14:textId="77777777" w:rsidR="00FE5E65" w:rsidRDefault="00FE5E65" w:rsidP="006857F4">
      <w:pPr>
        <w:jc w:val="both"/>
        <w:rPr>
          <w:sz w:val="22"/>
          <w:szCs w:val="22"/>
        </w:rPr>
      </w:pPr>
    </w:p>
    <w:p w14:paraId="25783BB9" w14:textId="77777777" w:rsidR="00FE5E65" w:rsidRDefault="00FE5E65" w:rsidP="006857F4">
      <w:pPr>
        <w:jc w:val="both"/>
        <w:rPr>
          <w:sz w:val="22"/>
          <w:szCs w:val="22"/>
        </w:rPr>
      </w:pPr>
    </w:p>
    <w:p w14:paraId="1097F6BC" w14:textId="77777777" w:rsidR="00FE5E65" w:rsidRDefault="00FE5E65" w:rsidP="006857F4">
      <w:pPr>
        <w:jc w:val="both"/>
        <w:rPr>
          <w:sz w:val="22"/>
          <w:szCs w:val="22"/>
        </w:rPr>
      </w:pPr>
    </w:p>
    <w:p w14:paraId="30E14B90" w14:textId="77777777" w:rsidR="00FE5E65" w:rsidRPr="00524451" w:rsidRDefault="00FE5E65" w:rsidP="006857F4">
      <w:pPr>
        <w:jc w:val="both"/>
        <w:rPr>
          <w:sz w:val="22"/>
          <w:szCs w:val="22"/>
        </w:rPr>
      </w:pPr>
    </w:p>
    <w:p w14:paraId="4E1C8ECE" w14:textId="77777777" w:rsidR="00DA2887" w:rsidRPr="00524451" w:rsidRDefault="00DA2887" w:rsidP="006857F4">
      <w:pPr>
        <w:jc w:val="both"/>
        <w:rPr>
          <w:sz w:val="22"/>
          <w:szCs w:val="22"/>
        </w:rPr>
      </w:pPr>
    </w:p>
    <w:p w14:paraId="389F5738" w14:textId="77777777" w:rsidR="00897B89" w:rsidRPr="004C61B0" w:rsidRDefault="004C61B0" w:rsidP="006857F4">
      <w:pPr>
        <w:jc w:val="both"/>
        <w:rPr>
          <w:b/>
          <w:sz w:val="22"/>
          <w:szCs w:val="22"/>
        </w:rPr>
      </w:pPr>
      <w:r w:rsidRPr="004C61B0">
        <w:rPr>
          <w:b/>
          <w:sz w:val="22"/>
          <w:szCs w:val="22"/>
        </w:rPr>
        <w:t>Références</w:t>
      </w:r>
    </w:p>
    <w:p w14:paraId="53E1C5C7" w14:textId="77777777" w:rsidR="00897B89" w:rsidRPr="00524451" w:rsidRDefault="00897B89" w:rsidP="006857F4">
      <w:pPr>
        <w:jc w:val="both"/>
        <w:rPr>
          <w:sz w:val="22"/>
          <w:szCs w:val="22"/>
        </w:rPr>
      </w:pPr>
    </w:p>
    <w:p w14:paraId="176D333F" w14:textId="77777777" w:rsidR="00E65C5E" w:rsidRPr="00524451" w:rsidRDefault="001F1FDB" w:rsidP="006857F4">
      <w:pPr>
        <w:jc w:val="both"/>
        <w:rPr>
          <w:sz w:val="22"/>
          <w:szCs w:val="22"/>
        </w:rPr>
      </w:pPr>
      <w:smartTag w:uri="isiresearchsoft-com/cwyw" w:element="citation">
        <w:r w:rsidRPr="00524451">
          <w:rPr>
            <w:sz w:val="22"/>
            <w:szCs w:val="22"/>
          </w:rPr>
          <w:t>[1]</w:t>
        </w:r>
      </w:smartTag>
      <w:r w:rsidRPr="00524451">
        <w:rPr>
          <w:sz w:val="22"/>
          <w:szCs w:val="22"/>
        </w:rPr>
        <w:t xml:space="preserve"> </w:t>
      </w:r>
      <w:r w:rsidR="004C61B0">
        <w:rPr>
          <w:sz w:val="22"/>
          <w:szCs w:val="22"/>
        </w:rPr>
        <w:t>A. Auteur</w:t>
      </w:r>
      <w:r w:rsidR="00E65C5E">
        <w:rPr>
          <w:sz w:val="22"/>
          <w:szCs w:val="22"/>
        </w:rPr>
        <w:t>1</w:t>
      </w:r>
      <w:r w:rsidR="004C61B0">
        <w:rPr>
          <w:sz w:val="22"/>
          <w:szCs w:val="22"/>
        </w:rPr>
        <w:t xml:space="preserve">, B. </w:t>
      </w:r>
      <w:r w:rsidR="00E65C5E">
        <w:rPr>
          <w:sz w:val="22"/>
          <w:szCs w:val="22"/>
        </w:rPr>
        <w:t>A</w:t>
      </w:r>
      <w:r w:rsidR="004C61B0">
        <w:rPr>
          <w:sz w:val="22"/>
          <w:szCs w:val="22"/>
        </w:rPr>
        <w:t>uteur</w:t>
      </w:r>
      <w:r w:rsidR="00E65C5E">
        <w:rPr>
          <w:sz w:val="22"/>
          <w:szCs w:val="22"/>
        </w:rPr>
        <w:t>2</w:t>
      </w:r>
      <w:r w:rsidR="00C858FB">
        <w:rPr>
          <w:sz w:val="22"/>
          <w:szCs w:val="22"/>
        </w:rPr>
        <w:t xml:space="preserve"> (année)</w:t>
      </w:r>
      <w:r w:rsidR="004C61B0">
        <w:rPr>
          <w:sz w:val="22"/>
          <w:szCs w:val="22"/>
        </w:rPr>
        <w:t xml:space="preserve"> « </w:t>
      </w:r>
      <w:r w:rsidR="004C61B0" w:rsidRPr="00C858FB">
        <w:rPr>
          <w:i/>
          <w:sz w:val="22"/>
          <w:szCs w:val="22"/>
        </w:rPr>
        <w:t>Titre de l’article cité</w:t>
      </w:r>
      <w:r w:rsidR="004C61B0">
        <w:rPr>
          <w:sz w:val="22"/>
          <w:szCs w:val="22"/>
        </w:rPr>
        <w:t> »</w:t>
      </w:r>
      <w:r w:rsidR="00C858FB">
        <w:rPr>
          <w:sz w:val="22"/>
          <w:szCs w:val="22"/>
        </w:rPr>
        <w:t xml:space="preserve">, Nom du Journal, </w:t>
      </w:r>
      <w:r w:rsidR="001042D4">
        <w:rPr>
          <w:b/>
          <w:sz w:val="22"/>
          <w:szCs w:val="22"/>
        </w:rPr>
        <w:t>volume</w:t>
      </w:r>
      <w:r w:rsidR="00C858FB">
        <w:rPr>
          <w:sz w:val="22"/>
          <w:szCs w:val="22"/>
        </w:rPr>
        <w:t xml:space="preserve"> (</w:t>
      </w:r>
      <w:r w:rsidR="001042D4">
        <w:rPr>
          <w:sz w:val="22"/>
          <w:szCs w:val="22"/>
        </w:rPr>
        <w:t>issue</w:t>
      </w:r>
      <w:r w:rsidR="00C858FB">
        <w:rPr>
          <w:sz w:val="22"/>
          <w:szCs w:val="22"/>
        </w:rPr>
        <w:t>), pp. 000-000.</w:t>
      </w:r>
    </w:p>
    <w:sectPr w:rsidR="00E65C5E" w:rsidRPr="00524451" w:rsidSect="00FE5E65">
      <w:type w:val="continuous"/>
      <w:pgSz w:w="11906" w:h="16838"/>
      <w:pgMar w:top="1418" w:right="851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E697F" w14:textId="77777777" w:rsidR="00B9595E" w:rsidRDefault="00B9595E" w:rsidP="00BF347C">
      <w:r>
        <w:separator/>
      </w:r>
    </w:p>
  </w:endnote>
  <w:endnote w:type="continuationSeparator" w:id="0">
    <w:p w14:paraId="0D2EBEF9" w14:textId="77777777" w:rsidR="00B9595E" w:rsidRDefault="00B9595E" w:rsidP="00BF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34BC" w14:textId="340E5A16" w:rsidR="00A02139" w:rsidRDefault="00A0213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516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D8C0" w14:textId="77777777" w:rsidR="00B9595E" w:rsidRDefault="00B9595E" w:rsidP="00BF347C">
      <w:r>
        <w:separator/>
      </w:r>
    </w:p>
  </w:footnote>
  <w:footnote w:type="continuationSeparator" w:id="0">
    <w:p w14:paraId="1B208C2E" w14:textId="77777777" w:rsidR="00B9595E" w:rsidRDefault="00B9595E" w:rsidP="00BF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9F05" w14:textId="77777777" w:rsidR="00535E40" w:rsidRPr="00524451" w:rsidRDefault="009703FE" w:rsidP="00524451">
    <w:pPr>
      <w:pStyle w:val="En-tte"/>
      <w:tabs>
        <w:tab w:val="clear" w:pos="4536"/>
        <w:tab w:val="center" w:pos="3969"/>
      </w:tabs>
      <w:jc w:val="right"/>
      <w:rPr>
        <w:i/>
        <w:sz w:val="20"/>
      </w:rPr>
    </w:pPr>
    <w:r>
      <w:rPr>
        <w:i/>
        <w:sz w:val="20"/>
      </w:rPr>
      <w:t>Colloque Assemblages Mécaniques</w:t>
    </w:r>
    <w:r>
      <w:rPr>
        <w:i/>
        <w:sz w:val="20"/>
      </w:rPr>
      <w:tab/>
    </w:r>
    <w:r w:rsidR="00535E40" w:rsidRPr="00524451">
      <w:rPr>
        <w:i/>
        <w:sz w:val="20"/>
      </w:rPr>
      <w:tab/>
    </w:r>
    <w:r w:rsidR="005850DD">
      <w:rPr>
        <w:i/>
        <w:sz w:val="20"/>
      </w:rPr>
      <w:t>06-07</w:t>
    </w:r>
    <w:r w:rsidR="002642FE">
      <w:rPr>
        <w:i/>
        <w:sz w:val="20"/>
      </w:rPr>
      <w:t xml:space="preserve"> </w:t>
    </w:r>
    <w:r>
      <w:rPr>
        <w:i/>
        <w:sz w:val="20"/>
      </w:rPr>
      <w:t>juillet</w:t>
    </w:r>
    <w:r w:rsidR="00A65F01">
      <w:rPr>
        <w:i/>
        <w:sz w:val="20"/>
      </w:rPr>
      <w:t xml:space="preserve"> 20</w:t>
    </w:r>
    <w:r>
      <w:rPr>
        <w:i/>
        <w:sz w:val="20"/>
      </w:rPr>
      <w:t>2</w:t>
    </w:r>
    <w:r w:rsidR="005850DD">
      <w:rPr>
        <w:i/>
        <w:sz w:val="20"/>
      </w:rPr>
      <w:t>3</w:t>
    </w:r>
    <w:r w:rsidR="00816D47">
      <w:rPr>
        <w:i/>
        <w:sz w:val="20"/>
      </w:rPr>
      <w:t xml:space="preserve">, </w:t>
    </w:r>
    <w:r w:rsidR="00A10325">
      <w:rPr>
        <w:i/>
        <w:sz w:val="20"/>
      </w:rPr>
      <w:t>ISAE-</w:t>
    </w:r>
    <w:r w:rsidR="00816D47">
      <w:rPr>
        <w:i/>
        <w:sz w:val="20"/>
      </w:rPr>
      <w:t>Supméca</w:t>
    </w:r>
    <w:r w:rsidR="002642FE">
      <w:rPr>
        <w:i/>
        <w:sz w:val="20"/>
      </w:rPr>
      <w:t>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C373E"/>
    <w:multiLevelType w:val="multilevel"/>
    <w:tmpl w:val="C76C0090"/>
    <w:name w:val="Tableau"/>
    <w:lvl w:ilvl="0">
      <w:start w:val="1"/>
      <w:numFmt w:val="decimal"/>
      <w:pStyle w:val="Table"/>
      <w:suff w:val="space"/>
      <w:lvlText w:val="Tab. %1 "/>
      <w:lvlJc w:val="left"/>
      <w:pPr>
        <w:ind w:left="142"/>
      </w:pPr>
      <w:rPr>
        <w:rFonts w:ascii="Arial" w:hAnsi="Arial" w:cs="Times New Roman"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5F"/>
    <w:rsid w:val="0006286A"/>
    <w:rsid w:val="000D0481"/>
    <w:rsid w:val="000E3D0B"/>
    <w:rsid w:val="001042D4"/>
    <w:rsid w:val="00116DAC"/>
    <w:rsid w:val="00124F41"/>
    <w:rsid w:val="00156599"/>
    <w:rsid w:val="001B1DF0"/>
    <w:rsid w:val="001C102F"/>
    <w:rsid w:val="001E761B"/>
    <w:rsid w:val="001F051C"/>
    <w:rsid w:val="001F1FDB"/>
    <w:rsid w:val="0020094D"/>
    <w:rsid w:val="002642FE"/>
    <w:rsid w:val="002E621F"/>
    <w:rsid w:val="0032270F"/>
    <w:rsid w:val="0035397D"/>
    <w:rsid w:val="003906E7"/>
    <w:rsid w:val="0041500D"/>
    <w:rsid w:val="00465F91"/>
    <w:rsid w:val="004C61B0"/>
    <w:rsid w:val="004E0932"/>
    <w:rsid w:val="00502A92"/>
    <w:rsid w:val="00524451"/>
    <w:rsid w:val="00524593"/>
    <w:rsid w:val="00535E40"/>
    <w:rsid w:val="005850DD"/>
    <w:rsid w:val="005C7688"/>
    <w:rsid w:val="00684167"/>
    <w:rsid w:val="006857F4"/>
    <w:rsid w:val="007256B9"/>
    <w:rsid w:val="00735917"/>
    <w:rsid w:val="007540E0"/>
    <w:rsid w:val="007D3ACC"/>
    <w:rsid w:val="007E0BF7"/>
    <w:rsid w:val="007F31F1"/>
    <w:rsid w:val="00816D47"/>
    <w:rsid w:val="008224AF"/>
    <w:rsid w:val="008549C3"/>
    <w:rsid w:val="00897B89"/>
    <w:rsid w:val="008A5C5F"/>
    <w:rsid w:val="008E177A"/>
    <w:rsid w:val="009703FE"/>
    <w:rsid w:val="009A76A9"/>
    <w:rsid w:val="00A02139"/>
    <w:rsid w:val="00A10325"/>
    <w:rsid w:val="00A65F01"/>
    <w:rsid w:val="00A859CE"/>
    <w:rsid w:val="00B5161E"/>
    <w:rsid w:val="00B9595E"/>
    <w:rsid w:val="00BA124A"/>
    <w:rsid w:val="00BF347C"/>
    <w:rsid w:val="00C535E3"/>
    <w:rsid w:val="00C8357D"/>
    <w:rsid w:val="00C858FB"/>
    <w:rsid w:val="00C863CF"/>
    <w:rsid w:val="00DA2887"/>
    <w:rsid w:val="00DC0C85"/>
    <w:rsid w:val="00E421C5"/>
    <w:rsid w:val="00E65C5E"/>
    <w:rsid w:val="00EC06B8"/>
    <w:rsid w:val="00F64E1D"/>
    <w:rsid w:val="00FA18B7"/>
    <w:rsid w:val="00FB2CE2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D7C25"/>
  <w14:defaultImageDpi w14:val="0"/>
  <w15:docId w15:val="{3CCE2739-6A3A-4587-AD5A-4FCC834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97B8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DA2887"/>
    <w:pPr>
      <w:jc w:val="center"/>
    </w:pPr>
    <w:rPr>
      <w:b/>
      <w:i/>
      <w:sz w:val="32"/>
      <w:szCs w:val="20"/>
      <w:lang w:val="en-US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1F1FDB"/>
    <w:rPr>
      <w:rFonts w:cs="Times New Roman"/>
      <w:b/>
    </w:rPr>
  </w:style>
  <w:style w:type="paragraph" w:styleId="En-tte">
    <w:name w:val="header"/>
    <w:basedOn w:val="Normal"/>
    <w:link w:val="En-tt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F347C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F347C"/>
    <w:rPr>
      <w:rFonts w:cs="Times New Roman"/>
      <w:sz w:val="24"/>
    </w:rPr>
  </w:style>
  <w:style w:type="paragraph" w:customStyle="1" w:styleId="Stylecorpsrsum">
    <w:name w:val="Style corps résumé"/>
    <w:basedOn w:val="Normal"/>
    <w:link w:val="StylecorpsrsumCar"/>
    <w:rsid w:val="00C858FB"/>
    <w:pPr>
      <w:ind w:firstLine="567"/>
      <w:jc w:val="both"/>
    </w:pPr>
    <w:rPr>
      <w:sz w:val="22"/>
      <w:szCs w:val="22"/>
    </w:rPr>
  </w:style>
  <w:style w:type="character" w:customStyle="1" w:styleId="StylecorpsrsumCar">
    <w:name w:val="Style corps résumé Car"/>
    <w:link w:val="Stylecorpsrsum"/>
    <w:locked/>
    <w:rsid w:val="00C858FB"/>
    <w:rPr>
      <w:sz w:val="22"/>
      <w:lang w:val="fr-FR" w:eastAsia="fr-FR"/>
    </w:rPr>
  </w:style>
  <w:style w:type="paragraph" w:customStyle="1" w:styleId="Table">
    <w:name w:val="*Table"/>
    <w:basedOn w:val="Normal"/>
    <w:next w:val="Normal"/>
    <w:rsid w:val="00FA18B7"/>
    <w:pPr>
      <w:numPr>
        <w:numId w:val="1"/>
      </w:numPr>
      <w:spacing w:before="120" w:line="200" w:lineRule="exact"/>
      <w:ind w:right="142"/>
      <w:jc w:val="center"/>
    </w:pPr>
    <w:rPr>
      <w:rFonts w:ascii="Arial" w:hAnsi="Arial" w:cs="Arial"/>
      <w:sz w:val="16"/>
      <w:szCs w:val="20"/>
    </w:rPr>
  </w:style>
  <w:style w:type="paragraph" w:customStyle="1" w:styleId="Text">
    <w:name w:val="*Text"/>
    <w:basedOn w:val="Normal"/>
    <w:rsid w:val="00FA18B7"/>
    <w:pPr>
      <w:spacing w:line="220" w:lineRule="exact"/>
      <w:ind w:firstLine="425"/>
      <w:jc w:val="both"/>
    </w:pPr>
    <w:rPr>
      <w:rFonts w:ascii="Arial" w:hAnsi="Arial" w:cs="Arial"/>
      <w:sz w:val="18"/>
      <w:szCs w:val="20"/>
    </w:rPr>
  </w:style>
  <w:style w:type="paragraph" w:customStyle="1" w:styleId="TextTable">
    <w:name w:val="*Text Table"/>
    <w:basedOn w:val="Normal"/>
    <w:rsid w:val="00FA18B7"/>
    <w:pPr>
      <w:spacing w:before="40" w:after="40" w:line="200" w:lineRule="exact"/>
    </w:pPr>
    <w:rPr>
      <w:rFonts w:ascii="Arial Narrow" w:hAnsi="Arial Narrow" w:cs="Arial"/>
      <w:noProof/>
      <w:sz w:val="16"/>
      <w:szCs w:val="20"/>
      <w:lang w:val="en-GB"/>
    </w:rPr>
  </w:style>
  <w:style w:type="paragraph" w:customStyle="1" w:styleId="Table2">
    <w:name w:val="*Table2"/>
    <w:basedOn w:val="Table"/>
    <w:rsid w:val="00FA18B7"/>
    <w:pPr>
      <w:numPr>
        <w:numId w:val="0"/>
      </w:numPr>
      <w:spacing w:before="0"/>
      <w:ind w:left="142"/>
    </w:pPr>
    <w:rPr>
      <w:i/>
    </w:rPr>
  </w:style>
  <w:style w:type="paragraph" w:styleId="Lgende">
    <w:name w:val="caption"/>
    <w:basedOn w:val="Normal"/>
    <w:next w:val="Normal"/>
    <w:uiPriority w:val="35"/>
    <w:unhideWhenUsed/>
    <w:qFormat/>
    <w:rsid w:val="001042D4"/>
    <w:pPr>
      <w:spacing w:after="200"/>
      <w:jc w:val="center"/>
    </w:pPr>
    <w:rPr>
      <w:i/>
      <w:iCs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01BC6127A4145B1D252D3D3638D93" ma:contentTypeVersion="15" ma:contentTypeDescription="Create a new document." ma:contentTypeScope="" ma:versionID="67b38852233e6b58fe52ba3c2f810360">
  <xsd:schema xmlns:xsd="http://www.w3.org/2001/XMLSchema" xmlns:xs="http://www.w3.org/2001/XMLSchema" xmlns:p="http://schemas.microsoft.com/office/2006/metadata/properties" xmlns:ns3="fc742d65-774a-45bc-b750-d7ef1ea81f9e" xmlns:ns4="b26b9ddf-8ca4-4663-942c-1ba68d91e355" targetNamespace="http://schemas.microsoft.com/office/2006/metadata/properties" ma:root="true" ma:fieldsID="4cf0f180ac5db8d4fc0ccaca395fe19b" ns3:_="" ns4:_="">
    <xsd:import namespace="fc742d65-774a-45bc-b750-d7ef1ea81f9e"/>
    <xsd:import namespace="b26b9ddf-8ca4-4663-942c-1ba68d91e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2d65-774a-45bc-b750-d7ef1ea81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b9ddf-8ca4-4663-942c-1ba68d91e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742d65-774a-45bc-b750-d7ef1ea81f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3DA419E3-2703-4C67-A569-482BD586A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2d65-774a-45bc-b750-d7ef1ea81f9e"/>
    <ds:schemaRef ds:uri="b26b9ddf-8ca4-4663-942c-1ba68d91e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C760F-EE74-4F13-8248-254A0535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C5221-8E30-42E3-831F-4D213730C8D8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b26b9ddf-8ca4-4663-942c-1ba68d91e355"/>
    <ds:schemaRef ds:uri="http://purl.org/dc/elements/1.1/"/>
    <ds:schemaRef ds:uri="http://schemas.microsoft.com/office/2006/documentManagement/types"/>
    <ds:schemaRef ds:uri="fc742d65-774a-45bc-b750-d7ef1ea81f9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933EB1-4F3F-481A-B6D7-386206CD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>LTDS Ecole Centrale de Lyon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subject/>
  <dc:creator>Vincent Fridrici</dc:creator>
  <cp:keywords/>
  <dc:description/>
  <cp:lastModifiedBy>DA SILVA Tony</cp:lastModifiedBy>
  <cp:revision>2</cp:revision>
  <dcterms:created xsi:type="dcterms:W3CDTF">2023-03-24T14:00:00Z</dcterms:created>
  <dcterms:modified xsi:type="dcterms:W3CDTF">2023-03-24T14:00:00Z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0x010100A5801BC6127A4145B1D252D3D3638D93</vt:lpwstr>
  </property>
</Properties>
</file>